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2261"/>
        <w:gridCol w:w="4298"/>
        <w:gridCol w:w="1879"/>
      </w:tblGrid>
      <w:tr w:rsidR="00F13466" w14:paraId="4072CD65" w14:textId="77777777" w:rsidTr="00F134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F5876" w14:textId="77777777" w:rsidR="00F13466" w:rsidRDefault="00F1346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1AEB6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AU"/>
              </w:rPr>
              <w:t>Topic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86218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AU"/>
              </w:rPr>
              <w:t>Update (What’s new/hot)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814CC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AU"/>
              </w:rPr>
              <w:t>Faculty</w:t>
            </w:r>
          </w:p>
        </w:tc>
      </w:tr>
      <w:tr w:rsidR="00F13466" w14:paraId="2FE8E313" w14:textId="77777777" w:rsidTr="00F134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E7C21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color w:val="000000"/>
                <w:lang w:val="en-AU"/>
              </w:rPr>
              <w:t>810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CA8B2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color w:val="000000"/>
                <w:lang w:val="en-AU"/>
              </w:rPr>
              <w:t>Prehospital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50A309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color w:val="000000"/>
                <w:lang w:val="en-AU"/>
              </w:rPr>
              <w:t xml:space="preserve">PARAMEDIC-2 (epi = ROSC but neuro insult), AIRWAYS-2 + PART (BVM or LTI vs ETI).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B592D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color w:val="000000"/>
                <w:lang w:val="en-AU"/>
              </w:rPr>
              <w:t>Aidan Baron</w:t>
            </w:r>
          </w:p>
        </w:tc>
        <w:bookmarkStart w:id="0" w:name="_GoBack"/>
        <w:bookmarkEnd w:id="0"/>
      </w:tr>
      <w:tr w:rsidR="00F13466" w14:paraId="7EE18212" w14:textId="77777777" w:rsidTr="00F134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C0D92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color w:val="000000"/>
                <w:lang w:val="en-AU"/>
              </w:rPr>
              <w:t>825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16053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color w:val="000000"/>
                <w:lang w:val="en-AU"/>
              </w:rPr>
              <w:t>Sepsis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9122A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color w:val="000000"/>
                <w:lang w:val="en-AU"/>
              </w:rPr>
              <w:t xml:space="preserve">What even IS “usual care” in 2019?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AB012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color w:val="000000"/>
                <w:lang w:val="en-AU"/>
              </w:rPr>
              <w:t>Jeremy Faust</w:t>
            </w:r>
          </w:p>
        </w:tc>
      </w:tr>
      <w:tr w:rsidR="00F13466" w14:paraId="1B55D41A" w14:textId="77777777" w:rsidTr="00F134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7DD15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color w:val="000000"/>
                <w:lang w:val="en-AU"/>
              </w:rPr>
              <w:t>840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941DF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color w:val="000000"/>
                <w:lang w:val="en-AU"/>
              </w:rPr>
              <w:t>Rapid Fire Lit Review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100A6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color w:val="000000"/>
                <w:lang w:val="en-AU"/>
              </w:rPr>
              <w:t xml:space="preserve">Best </w:t>
            </w:r>
            <w:proofErr w:type="spellStart"/>
            <w:r>
              <w:rPr>
                <w:rFonts w:ascii="Arial" w:hAnsi="Arial" w:cs="Arial"/>
                <w:color w:val="000000"/>
                <w:lang w:val="en-AU"/>
              </w:rPr>
              <w:t>literatureof</w:t>
            </w:r>
            <w:proofErr w:type="spellEnd"/>
            <w:r>
              <w:rPr>
                <w:rFonts w:ascii="Arial" w:hAnsi="Arial" w:cs="Arial"/>
                <w:color w:val="000000"/>
                <w:lang w:val="en-AU"/>
              </w:rPr>
              <w:t xml:space="preserve"> 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2A4B8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color w:val="000000"/>
                <w:lang w:val="en-AU"/>
              </w:rPr>
              <w:t>Ken Milne</w:t>
            </w:r>
          </w:p>
        </w:tc>
      </w:tr>
      <w:tr w:rsidR="00F13466" w14:paraId="74C2798D" w14:textId="77777777" w:rsidTr="00F134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6B832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color w:val="000000"/>
                <w:lang w:val="en-AU"/>
              </w:rPr>
              <w:t>855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52C54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AU"/>
              </w:rPr>
              <w:t>Sono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28E60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color w:val="000000"/>
                <w:lang w:val="en-AU"/>
              </w:rPr>
              <w:t>Nailing that paediatric LP: the role of ultrasound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CB617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AU"/>
              </w:rPr>
              <w:t>Ahilan</w:t>
            </w:r>
            <w:proofErr w:type="spellEnd"/>
            <w:r>
              <w:rPr>
                <w:rFonts w:ascii="Arial" w:hAnsi="Arial" w:cs="Arial"/>
                <w:color w:val="000000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AU"/>
              </w:rPr>
              <w:t>Parameswaran</w:t>
            </w:r>
            <w:proofErr w:type="spellEnd"/>
          </w:p>
        </w:tc>
      </w:tr>
      <w:tr w:rsidR="00F13466" w14:paraId="1880E152" w14:textId="77777777" w:rsidTr="00F134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E1752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color w:val="000000"/>
                <w:lang w:val="en-AU"/>
              </w:rPr>
              <w:t>910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1A3CC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color w:val="000000"/>
                <w:lang w:val="en-AU"/>
              </w:rPr>
              <w:t>Venous Thromboembolism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57805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color w:val="000000"/>
                <w:lang w:val="en-AU"/>
              </w:rPr>
              <w:t xml:space="preserve">PE: Next Generation. Why wouldn’t we treat a subsegmental PE? Who can safely be ruled out with d-dimer?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A000D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color w:val="000000"/>
                <w:lang w:val="en-AU"/>
              </w:rPr>
              <w:t xml:space="preserve">Lauren </w:t>
            </w:r>
            <w:proofErr w:type="spellStart"/>
            <w:r>
              <w:rPr>
                <w:rFonts w:ascii="Arial" w:hAnsi="Arial" w:cs="Arial"/>
                <w:color w:val="000000"/>
                <w:lang w:val="en-AU"/>
              </w:rPr>
              <w:t>Westafer</w:t>
            </w:r>
            <w:proofErr w:type="spellEnd"/>
          </w:p>
        </w:tc>
      </w:tr>
      <w:tr w:rsidR="00F13466" w14:paraId="135C5B46" w14:textId="77777777" w:rsidTr="00F134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50BE2A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color w:val="000000"/>
                <w:lang w:val="en-AU"/>
              </w:rPr>
              <w:t>925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C0DA6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color w:val="000000"/>
                <w:lang w:val="en-AU"/>
              </w:rPr>
              <w:t>Airway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48294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color w:val="000000"/>
                <w:lang w:val="en-AU"/>
              </w:rPr>
              <w:t>Beyond the Vortex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2498B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color w:val="000000"/>
                <w:lang w:val="en-AU"/>
              </w:rPr>
              <w:t xml:space="preserve">Adam </w:t>
            </w:r>
            <w:proofErr w:type="spellStart"/>
            <w:r>
              <w:rPr>
                <w:rFonts w:ascii="Arial" w:hAnsi="Arial" w:cs="Arial"/>
                <w:color w:val="000000"/>
                <w:lang w:val="en-AU"/>
              </w:rPr>
              <w:t>Rehak</w:t>
            </w:r>
            <w:proofErr w:type="spellEnd"/>
            <w:r>
              <w:rPr>
                <w:rFonts w:ascii="Arial" w:hAnsi="Arial" w:cs="Arial"/>
                <w:color w:val="000000"/>
                <w:lang w:val="en-AU"/>
              </w:rPr>
              <w:t xml:space="preserve"> </w:t>
            </w:r>
          </w:p>
        </w:tc>
      </w:tr>
      <w:tr w:rsidR="00F13466" w14:paraId="76C7F0C0" w14:textId="77777777" w:rsidTr="00F134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656FB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color w:val="000000"/>
                <w:lang w:val="en-AU"/>
              </w:rPr>
              <w:t>940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3D11F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AU"/>
              </w:rPr>
              <w:t>Peds</w:t>
            </w:r>
            <w:proofErr w:type="spellEnd"/>
            <w:r>
              <w:rPr>
                <w:rFonts w:ascii="Arial" w:hAnsi="Arial" w:cs="Arial"/>
                <w:color w:val="000000"/>
                <w:lang w:val="en-A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A685A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color w:val="000000"/>
                <w:lang w:val="en-AU"/>
              </w:rPr>
              <w:t>How do be “Dr Spock” with kids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23995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color w:val="000000"/>
                <w:lang w:val="en-AU"/>
              </w:rPr>
              <w:t>John Vassiliadis</w:t>
            </w:r>
          </w:p>
        </w:tc>
      </w:tr>
    </w:tbl>
    <w:p w14:paraId="6F6BFE0B" w14:textId="77777777" w:rsidR="00F13466" w:rsidRDefault="00F13466" w:rsidP="00F13466"/>
    <w:p w14:paraId="1CFDD56C" w14:textId="77777777" w:rsidR="00F13466" w:rsidRDefault="00F13466" w:rsidP="00F13466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BREAK 10-1030</w:t>
      </w:r>
    </w:p>
    <w:p w14:paraId="50F15997" w14:textId="77777777" w:rsidR="00F13466" w:rsidRDefault="00F13466" w:rsidP="00F13466"/>
    <w:tbl>
      <w:tblPr>
        <w:tblW w:w="9360" w:type="dxa"/>
        <w:tblLook w:val="04A0" w:firstRow="1" w:lastRow="0" w:firstColumn="1" w:lastColumn="0" w:noHBand="0" w:noVBand="1"/>
      </w:tblPr>
      <w:tblGrid>
        <w:gridCol w:w="690"/>
        <w:gridCol w:w="1766"/>
        <w:gridCol w:w="5639"/>
        <w:gridCol w:w="1265"/>
      </w:tblGrid>
      <w:tr w:rsidR="00F13466" w14:paraId="4AC99D2E" w14:textId="77777777" w:rsidTr="00F134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6C906" w14:textId="77777777" w:rsidR="00F13466" w:rsidRDefault="00F1346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ADCD8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AU"/>
              </w:rPr>
              <w:t>Topic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7395E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AU"/>
              </w:rPr>
              <w:t>Update (What’s new/hot)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07808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AU"/>
              </w:rPr>
              <w:t>Faculty</w:t>
            </w:r>
          </w:p>
        </w:tc>
      </w:tr>
      <w:tr w:rsidR="00F13466" w14:paraId="0A619E90" w14:textId="77777777" w:rsidTr="00F134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C920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color w:val="000000"/>
                <w:lang w:val="en-AU"/>
              </w:rPr>
              <w:t>1040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39B2F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color w:val="000000"/>
                <w:lang w:val="en-AU"/>
              </w:rPr>
              <w:t>Opioid use disorder in the 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5034A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color w:val="000000"/>
                <w:lang w:val="en-AU"/>
              </w:rPr>
              <w:t>What is the evidence for initiating medication assisted treatment in the ED for opioid abuse disorders? Can we/should we?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BDD9E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color w:val="000000"/>
                <w:lang w:val="en-AU"/>
              </w:rPr>
              <w:t>Alister Martin</w:t>
            </w:r>
          </w:p>
        </w:tc>
      </w:tr>
      <w:tr w:rsidR="00F13466" w14:paraId="54754282" w14:textId="77777777" w:rsidTr="00F134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CBB93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color w:val="000000"/>
                <w:lang w:val="en-AU"/>
              </w:rPr>
              <w:t>1055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4D843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color w:val="000000"/>
                <w:lang w:val="en-AU"/>
              </w:rPr>
              <w:t>TXA for everything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93E5B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color w:val="000000"/>
                <w:lang w:val="en-AU"/>
              </w:rPr>
              <w:t xml:space="preserve">What’s the latest on TXA for trauma, post-partum </w:t>
            </w:r>
            <w:proofErr w:type="spellStart"/>
            <w:r>
              <w:rPr>
                <w:rFonts w:ascii="Arial" w:hAnsi="Arial" w:cs="Arial"/>
                <w:color w:val="000000"/>
                <w:lang w:val="en-AU"/>
              </w:rPr>
              <w:t>hemorrhage</w:t>
            </w:r>
            <w:proofErr w:type="spellEnd"/>
            <w:r>
              <w:rPr>
                <w:rFonts w:ascii="Arial" w:hAnsi="Arial" w:cs="Arial"/>
                <w:color w:val="000000"/>
                <w:lang w:val="en-AU"/>
              </w:rPr>
              <w:t xml:space="preserve">, epistaxis, dialysis patients, ICH (TICH2)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A15DB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color w:val="000000"/>
                <w:lang w:val="en-AU"/>
              </w:rPr>
              <w:t xml:space="preserve">Salim Rezaie </w:t>
            </w:r>
          </w:p>
        </w:tc>
      </w:tr>
      <w:tr w:rsidR="00F13466" w14:paraId="30A817C9" w14:textId="77777777" w:rsidTr="00F134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547CC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color w:val="000000"/>
                <w:lang w:val="en-AU"/>
              </w:rPr>
              <w:t>1110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03D64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color w:val="000000"/>
                <w:lang w:val="en-AU"/>
              </w:rPr>
              <w:t>Cardiology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00ED4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color w:val="000000"/>
                <w:lang w:val="en-AU"/>
              </w:rPr>
              <w:t>Going over the new universal MI definitions and implications for treatment. Do we really need heparin? Statins? Dual anti-platelet therapy? What’s the evidence really say?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5AB44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color w:val="000000"/>
                <w:lang w:val="en-AU"/>
              </w:rPr>
              <w:t xml:space="preserve">Barbra Backus </w:t>
            </w:r>
          </w:p>
        </w:tc>
      </w:tr>
      <w:tr w:rsidR="00F13466" w14:paraId="685A8DDC" w14:textId="77777777" w:rsidTr="00F134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549D2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color w:val="000000"/>
                <w:lang w:val="en-AU"/>
              </w:rPr>
              <w:t>1125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DC1EC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color w:val="000000"/>
                <w:lang w:val="en-AU"/>
              </w:rPr>
              <w:t>radiology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56342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color w:val="000000"/>
                <w:lang w:val="en-AU"/>
              </w:rPr>
              <w:t>Blood or brain? Head CT updates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DC3BA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color w:val="000000"/>
                <w:lang w:val="en-AU"/>
              </w:rPr>
              <w:t>Gerrie Potgieter</w:t>
            </w:r>
          </w:p>
        </w:tc>
      </w:tr>
      <w:tr w:rsidR="00F13466" w14:paraId="7AA4B8BE" w14:textId="77777777" w:rsidTr="00F13466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12236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color w:val="000000"/>
                <w:lang w:val="en-AU"/>
              </w:rPr>
              <w:t>1140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A6408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color w:val="000000"/>
                <w:lang w:val="en-AU"/>
              </w:rPr>
              <w:t>Rapid Fire Lit Review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C6ED5" w14:textId="77777777" w:rsidR="00F13466" w:rsidRDefault="00F13466">
            <w:pPr>
              <w:pStyle w:val="NormalWeb"/>
              <w:spacing w:before="0" w:beforeAutospacing="0" w:after="0" w:afterAutospacing="0"/>
              <w:rPr>
                <w:lang w:val="en-AU"/>
              </w:rPr>
            </w:pPr>
            <w:r>
              <w:rPr>
                <w:rFonts w:ascii="Arial" w:hAnsi="Arial" w:cs="Arial"/>
                <w:color w:val="000000"/>
                <w:lang w:val="en-AU"/>
              </w:rPr>
              <w:t>Best literature of early 2019</w:t>
            </w:r>
          </w:p>
        </w:tc>
      </w:tr>
    </w:tbl>
    <w:p w14:paraId="1C504949" w14:textId="77777777" w:rsidR="00F13466" w:rsidRDefault="00F13466" w:rsidP="00F13466"/>
    <w:p w14:paraId="4F183D86" w14:textId="77777777" w:rsidR="00F13466" w:rsidRDefault="00F13466" w:rsidP="00F13466">
      <w:pPr>
        <w:pStyle w:val="NormalWeb"/>
        <w:spacing w:before="0" w:beforeAutospacing="0" w:after="200" w:afterAutospacing="0"/>
      </w:pPr>
      <w:proofErr w:type="gramStart"/>
      <w:r>
        <w:rPr>
          <w:rFonts w:ascii="Arial" w:hAnsi="Arial" w:cs="Arial"/>
          <w:b/>
          <w:bCs/>
          <w:color w:val="000000"/>
        </w:rPr>
        <w:t>End :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Q&amp;A and panel/round table</w:t>
      </w:r>
    </w:p>
    <w:p w14:paraId="6FFD2CDF" w14:textId="77777777" w:rsidR="00DE1CA4" w:rsidRDefault="00F13466"/>
    <w:sectPr w:rsidR="00DE1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66"/>
    <w:rsid w:val="00293AA2"/>
    <w:rsid w:val="00804A2B"/>
    <w:rsid w:val="00977BFF"/>
    <w:rsid w:val="00AB4917"/>
    <w:rsid w:val="00F1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1B2EF"/>
  <w15:chartTrackingRefBased/>
  <w15:docId w15:val="{6EEF5414-AC34-4985-93C0-8C0FEC8B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466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4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DF2DD9441DB41A02149CE7D83B20E" ma:contentTypeVersion="9" ma:contentTypeDescription="Create a new document." ma:contentTypeScope="" ma:versionID="90695be0e7e6aa4b42355c3138d254c1">
  <xsd:schema xmlns:xsd="http://www.w3.org/2001/XMLSchema" xmlns:xs="http://www.w3.org/2001/XMLSchema" xmlns:p="http://schemas.microsoft.com/office/2006/metadata/properties" xmlns:ns2="0651295a-ed6b-434a-8eb4-9c9b524d4cd4" xmlns:ns3="4c02373c-2871-464d-86fa-1652f2054269" targetNamespace="http://schemas.microsoft.com/office/2006/metadata/properties" ma:root="true" ma:fieldsID="65e4117e9727c9416fe10b8be4746b86" ns2:_="" ns3:_="">
    <xsd:import namespace="0651295a-ed6b-434a-8eb4-9c9b524d4cd4"/>
    <xsd:import namespace="4c02373c-2871-464d-86fa-1652f2054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1295a-ed6b-434a-8eb4-9c9b524d4c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373c-2871-464d-86fa-1652f2054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FA8C1C-E0AD-4C16-8B6B-FD5E4DDD3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1295a-ed6b-434a-8eb4-9c9b524d4cd4"/>
    <ds:schemaRef ds:uri="4c02373c-2871-464d-86fa-1652f2054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221662-C50B-4691-BA7E-0ED2F182E9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3BAA4-DED2-4638-BD3E-52216D35D3F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c02373c-2871-464d-86fa-1652f2054269"/>
    <ds:schemaRef ds:uri="http://purl.org/dc/terms/"/>
    <ds:schemaRef ds:uri="http://schemas.openxmlformats.org/package/2006/metadata/core-properties"/>
    <ds:schemaRef ds:uri="0651295a-ed6b-434a-8eb4-9c9b524d4cd4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Hastings</dc:creator>
  <cp:keywords/>
  <dc:description/>
  <cp:lastModifiedBy>Meredith Hastings</cp:lastModifiedBy>
  <cp:revision>1</cp:revision>
  <dcterms:created xsi:type="dcterms:W3CDTF">2018-11-22T23:10:00Z</dcterms:created>
  <dcterms:modified xsi:type="dcterms:W3CDTF">2018-11-22T23:11:00Z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0x010100814DF2DD9441DB41A02149CE7D83B20E</vt:lpwstr>
  </property>
</Properties>
</file>